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iCs/>
          <w:sz w:val="32"/>
          <w:szCs w:val="32"/>
        </w:rPr>
      </w:pPr>
      <w:r w:rsidRPr="005251A2">
        <w:rPr>
          <w:rFonts w:ascii="Times" w:hAnsi="Times" w:cs="Times"/>
          <w:b/>
          <w:iCs/>
          <w:sz w:val="32"/>
          <w:szCs w:val="32"/>
        </w:rPr>
        <w:t>Last Scene of 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Enter KING CLAUDIUS, QUEEN GERTRUDE, LAERTES, Lords, OSRIC, and Attendants with foils, &amp; c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Come, Hamlet, come, and take this hand from me.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KING CLAUDIUS puts LAERTES' hand into HAMLET's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Give me your pardon, sir: I've done you wrong;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But pardon't, as you are a gentleman.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This presence knows,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you must needs have heard, how I am punish'd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With sore distraction. What I have done,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That might your nature, honour and exception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Roughly awake, I here proclaim was madness.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Was't Hamlet wrong'd Laertes? Never Hamlet: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If Hamlet from himself be ta'en away,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when he's not himself does wrong Laertes,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Then Hamlet does it not, Hamlet denies it.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Who does it, then? His madness: if't be so,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Hamlet is of the faction that is wrong'd;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His madness is poor Hamlet's enemy.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Sir, in this audience,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Let my disclaiming from a purposed evil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Free me so far in your most generous thoughts,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That I have shot mine arrow o'er the house,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hurt my brother.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am satisfied in nature,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Whose motive, in this case, should stir me most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To my revenge: but in my terms of honour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stand aloof; and will no reconcilement,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Till by some elder masters, of known honour,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have a voice and precedent of peace,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To keep my name ungored. But till that time,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do receive your offer'd love like love,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will not wrong it.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embrace it freely;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will this brother's wager frankly play.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Give us the foils. Come on.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Come, one for me.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I'll be your foil, Laertes: in mine ignorance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Your skill shall, like a star i' the darkest night,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Stick fiery off indeed.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You mock me, sir.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No, by this hand.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Give them the foils, young Osric. Cousin Hamlet,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You know the wager?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Very well, my lord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Your grace hath laid the odds o' the weaker side.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do not fear it; I have seen you both: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But since he is better'd, we have therefore odds.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This is too heavy, let me see another.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This likes me well. These foils have all a length?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They prepare to play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OSRIC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Ay, my good lord.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Set me the stoops of wine upon that table.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If Hamlet give the first or second hit,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Or quit in answer of the third exchange,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Let all the battlements their ordnance fire: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king shall drink to Hamlet's better breath;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in the cup an union shall he throw,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Richer than that which four successive kings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In Denmark's crown have worn. Give me the cups;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let the kettle to the trumpet speak,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trumpet to the cannoneer without,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cannons to the heavens, the heavens to earth,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'Now the king dunks to Hamlet.' Come, begin: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you, the judges, bear a wary eye.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Come on, sir.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Come, my lord.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They play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One.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No.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Judgment.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OSRIC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 hit, a very palpable hit.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Well; again.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Stay; give me drink. Hamlet, this pearl is thine;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Here's to thy health.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Trumpets sound, and cannon shot off within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Give him the cup.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I'll play this bout first; set it by awhile. Come.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They play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Another hit; what say you?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 touch, a touch, I do confess.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Our son shall win.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QUEEN GERTRUDE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He's fat, and scant of breath.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Here, Hamlet, take my napkin, rub thy brows;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queen carouses to thy fortune, Hamlet.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Good madam!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Gertrude, do not drink.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QUEEN GERTRUDE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will, my lord; I pray you, pardon me.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[Aside] It is the poison'd cup: it is too late.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dare not drink yet, madam; by and by.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QUEEN GERTRUDE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Come, let me wipe thy face.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My lord, I'll hit him now.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do not think't.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[Aside] And yet 'tis almost 'gainst my conscience.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Come, for the third, Laertes: you but dally;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pray you, pass with your best violence;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am afeard you make a wanton of me.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Say you so? come on.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They play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OSRIC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Nothing, neither way.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Have at you now!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LAERTES wounds HAMLET; then in scuffling, they change rapiers, and HAMLET wounds 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Part them; they are incensed.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Nay, come, again.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QUEEN GERTRUDE falls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OSRIC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Look to the queen there, ho!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HORATIO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They bleed on both sides. How is it, my lord?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OSRIC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How is't, Laertes?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Why, as a woodcock to mine own springe, Osric;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am justly kill'd with mine own treachery.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How does the queen?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She swounds to see them bleed.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QUEEN GERTRUDE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No, no, the drink, the drink,--O my dear Hamlet,--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drink, the drink! I am poison'd.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Dies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 villany! Ho! let the door be lock'd: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Treachery! Seek it out.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It is here, Hamlet: Hamlet, thou art slain;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No medicine in the world can do thee good;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In thee there is not half an hour of life;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treacherous instrument is in thy hand,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Unbated and envenom'd: the foul practise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Hath turn'd itself on me lo, here I lie,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Never to rise again: thy mother's poison'd: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can no more: the king, the king's to blame.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point!--envenom'd too!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Then, venom, to thy work.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Stabs 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All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Treason! treason!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KING CLAUDIUS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O, yet defend me, friends; I am but hurt.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Here, thou incestuous, murderous, damned Dane,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Drink off this potion. Is thy union here?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Follow my mother.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KING CLAUDIUS dies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LAERTES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He is justly served;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It is a poison temper'd by himself.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Exchange forgiveness with me, noble Hamlet: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Mine and my father's death come not upon thee,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Nor thine on me.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Dies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Heaven make thee free of it! I follow thee.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am dead, Horatio. Wretched queen, adieu!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You that look pale and tremble at this chance,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That are but mutes or audience to this act,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Had I but time--as this fell sergeant, death,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Is strict in his arrest--O, I could tell you--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But let it be. Horatio, I am dead;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Thou livest; report me and my cause aright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To the unsatisfied.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HORATIO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Never believe it: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am more an antique Roman than a Dane: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Here's yet some liquor left.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As thou'rt a man,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Give me the cup: let go; by heaven, I'll have't.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 good Horatio, what a wounded name,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Things standing thus unknown, shall live behind me!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If thou didst ever hold me in thy heart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Absent thee from felicity awhile,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in this harsh world draw thy breath in pain,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To tell my story.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March afar off, and shot within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What warlike noise is this?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OSRIC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Young Fortinbras, with conquest come from Poland,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To the ambassadors of England gives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This warlike volley.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HAMLET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O, I die, Horatio;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potent poison quite o'er-crows my spirit: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cannot live to hear the news from England;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But I do prophesy the election lights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On Fortinbras: he has my dying voice;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So tell him, with the occurrents, more and less,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Which have solicited. The rest is silence.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Dies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HORATIO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Now cracks a noble heart. Good night sweet prince: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flights of angels sing thee to thy rest!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Why does the drum come hither?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March within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i/>
          <w:iCs/>
          <w:sz w:val="32"/>
          <w:szCs w:val="32"/>
        </w:rPr>
        <w:t>Enter FORTINBRAS, the English Ambassadors, and others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PRINCE FORTINBRAS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Where is this sight?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HORATIO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What is it ye would see?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If aught of woe or wonder, cease your search.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PRINCE FORTINBRAS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This quarry cries on havoc. O proud death,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What feast is toward in thine eternal cell,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That thou so many princes at a shot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So bloodily hast struck?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First Ambassador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sight is dismal;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our affairs from England come too late: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ears are senseless that should give us hearing,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To tell him his commandment is fulfill'd,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That Rosencrantz and Guildenstern are dead: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Where should we have our thanks?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HORATIO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Not from his mouth,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Had it the ability of life to thank you: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He never gave commandment for their death.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But since, so jump upon this bloody question,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You from the Polack wars, and you from England,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Are here arrived give order that these bodies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High on a stage be placed to the view;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let me speak to the yet unknowing world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How these things came about: so shall you hear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Of carnal, bloody, and unnatural acts,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Of accidental judgments, casual slaughters,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Of deaths put on by cunning and forced cause,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And, in this upshot, purposes mistook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Fall'n on the inventors' reads: all this can I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Truly deliver.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PRINCE FORTINBRAS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Let us haste to hear it,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call the noblest to the audience.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For me, with sorrow I embrace my fortune: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I have some rights of memory in this kingdom,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Which now to claim my vantage doth invite me.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HORATIO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Of that I shall have also cause to speak,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And from his mouth whose voice will draw on more;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But let this same be presently perform'd,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Even while men's minds are wild; lest more mischance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On plots and errors, happen.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b/>
          <w:bCs/>
          <w:sz w:val="32"/>
          <w:szCs w:val="32"/>
        </w:rPr>
        <w:t>PRINCE FORTINBRAS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Let four captains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Bear Hamlet, like a soldier, to the stage;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For he was likely, had he been put on,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To have proved most royally: and, for his passage,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The soldiers' music and the rites of war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Speak loudly for him.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Take up the bodies: such a sight as this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Becomes the field, but here shows much amiss.</w:t>
      </w:r>
    </w:p>
    <w:p w:rsidR="005251A2" w:rsidRPr="005251A2" w:rsidRDefault="005251A2" w:rsidP="005251A2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5251A2">
        <w:rPr>
          <w:rFonts w:ascii="Times" w:hAnsi="Times" w:cs="Times"/>
          <w:sz w:val="32"/>
          <w:szCs w:val="32"/>
        </w:rPr>
        <w:t>Go, bid the soldiers shoot.</w:t>
      </w:r>
    </w:p>
    <w:p w:rsidR="003C7080" w:rsidRDefault="005251A2" w:rsidP="005251A2">
      <w:r w:rsidRPr="005251A2">
        <w:rPr>
          <w:rFonts w:ascii="Times" w:hAnsi="Times" w:cs="Times"/>
          <w:i/>
          <w:iCs/>
          <w:sz w:val="32"/>
          <w:szCs w:val="32"/>
        </w:rPr>
        <w:t>A dead march. Exeunt, bearing off the dead bodies; after which a peal of ordnance is shot off</w:t>
      </w:r>
    </w:p>
    <w:sectPr w:rsidR="003C7080" w:rsidSect="00326D91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A2" w:rsidRDefault="00C241A4" w:rsidP="000C76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1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1A2" w:rsidRDefault="005251A2" w:rsidP="005251A2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A2" w:rsidRDefault="00C241A4" w:rsidP="000C76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1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626">
      <w:rPr>
        <w:rStyle w:val="PageNumber"/>
        <w:noProof/>
      </w:rPr>
      <w:t>1</w:t>
    </w:r>
    <w:r>
      <w:rPr>
        <w:rStyle w:val="PageNumber"/>
      </w:rPr>
      <w:fldChar w:fldCharType="end"/>
    </w:r>
  </w:p>
  <w:p w:rsidR="005251A2" w:rsidRDefault="005251A2" w:rsidP="005251A2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251A2"/>
    <w:rsid w:val="00214626"/>
    <w:rsid w:val="005251A2"/>
    <w:rsid w:val="00C241A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51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1A2"/>
  </w:style>
  <w:style w:type="character" w:styleId="PageNumber">
    <w:name w:val="page number"/>
    <w:basedOn w:val="DefaultParagraphFont"/>
    <w:uiPriority w:val="99"/>
    <w:semiHidden/>
    <w:unhideWhenUsed/>
    <w:rsid w:val="00525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1269</Words>
  <Characters>7238</Characters>
  <Application>Microsoft Macintosh Word</Application>
  <DocSecurity>0</DocSecurity>
  <Lines>60</Lines>
  <Paragraphs>14</Paragraphs>
  <ScaleCrop>false</ScaleCrop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Klein</dc:creator>
  <cp:keywords/>
  <cp:lastModifiedBy>Susan Klein</cp:lastModifiedBy>
  <cp:revision>2</cp:revision>
  <dcterms:created xsi:type="dcterms:W3CDTF">2013-03-19T15:31:00Z</dcterms:created>
  <dcterms:modified xsi:type="dcterms:W3CDTF">2013-03-19T15:31:00Z</dcterms:modified>
</cp:coreProperties>
</file>